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XSpec="center" w:tblpY="-738"/>
        <w:tblW w:w="9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862"/>
        <w:gridCol w:w="1973"/>
        <w:gridCol w:w="1973"/>
        <w:gridCol w:w="1975"/>
      </w:tblGrid>
      <w:tr w:rsidR="00CC0A7C" w14:paraId="6A5F4BFD" w14:textId="77777777" w:rsidTr="00CC0A7C">
        <w:trPr>
          <w:trHeight w:val="500"/>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hideMark/>
          </w:tcPr>
          <w:p w14:paraId="4370DB46" w14:textId="76C4BA38" w:rsidR="000E709D" w:rsidRDefault="000E709D" w:rsidP="000E709D">
            <w:pPr>
              <w:pStyle w:val="TableParagraph"/>
              <w:ind w:left="0"/>
              <w:rPr>
                <w:rFonts w:ascii="Franklin Gothic Demi" w:hAnsi="Franklin Gothic Demi"/>
                <w:sz w:val="24"/>
                <w:szCs w:val="24"/>
                <w:lang w:eastAsia="en-US"/>
              </w:rPr>
            </w:pPr>
            <w:r>
              <w:rPr>
                <w:rFonts w:ascii="Franklin Gothic Demi" w:hAnsi="Franklin Gothic Demi"/>
                <w:sz w:val="24"/>
                <w:szCs w:val="24"/>
                <w:lang w:eastAsia="en-US"/>
              </w:rPr>
              <w:t>Ffurflen Mynegi Diddordeb</w:t>
            </w:r>
            <w:r w:rsidR="00FE08C9">
              <w:rPr>
                <w:rFonts w:ascii="Franklin Gothic Demi" w:hAnsi="Franklin Gothic Demi"/>
                <w:sz w:val="24"/>
                <w:szCs w:val="24"/>
                <w:lang w:eastAsia="en-US"/>
              </w:rPr>
              <w:t xml:space="preserve"> – Carfan 5</w:t>
            </w:r>
          </w:p>
          <w:p w14:paraId="115AFB17" w14:textId="742900A9" w:rsidR="00FE08C9" w:rsidRDefault="00FE08C9" w:rsidP="000E709D">
            <w:pPr>
              <w:pStyle w:val="TableParagraph"/>
              <w:ind w:left="0"/>
              <w:rPr>
                <w:rFonts w:ascii="Franklin Gothic Demi" w:hAnsi="Franklin Gothic Demi"/>
                <w:sz w:val="24"/>
                <w:szCs w:val="24"/>
                <w:lang w:eastAsia="en-US"/>
              </w:rPr>
            </w:pPr>
          </w:p>
        </w:tc>
      </w:tr>
      <w:tr w:rsidR="00CC0A7C" w14:paraId="46B253D5" w14:textId="77777777" w:rsidTr="00CC0A7C">
        <w:trPr>
          <w:trHeight w:val="500"/>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64F3104F" w14:textId="77777777" w:rsidR="00CC0A7C" w:rsidRDefault="00CC0A7C">
            <w:pPr>
              <w:pStyle w:val="TableParagraph"/>
              <w:spacing w:before="59"/>
              <w:ind w:left="78"/>
              <w:rPr>
                <w:rFonts w:ascii="Franklin Gothic Demi"/>
                <w:lang w:eastAsia="en-US"/>
              </w:rPr>
            </w:pPr>
            <w:r>
              <w:rPr>
                <w:rFonts w:ascii="Franklin Gothic Demi"/>
                <w:lang w:eastAsia="en-US"/>
              </w:rPr>
              <w:t>Enw:</w:t>
            </w:r>
          </w:p>
        </w:tc>
        <w:tc>
          <w:tcPr>
            <w:tcW w:w="5921" w:type="dxa"/>
            <w:gridSpan w:val="3"/>
            <w:tcBorders>
              <w:top w:val="single" w:sz="8" w:space="0" w:color="000000"/>
              <w:left w:val="single" w:sz="8" w:space="0" w:color="000000"/>
              <w:bottom w:val="single" w:sz="8" w:space="0" w:color="000000"/>
              <w:right w:val="single" w:sz="8" w:space="0" w:color="000000"/>
            </w:tcBorders>
          </w:tcPr>
          <w:p w14:paraId="5BC59A03" w14:textId="77777777" w:rsidR="00CC0A7C" w:rsidRDefault="00CC0A7C">
            <w:pPr>
              <w:pStyle w:val="TableParagraph"/>
              <w:ind w:left="0"/>
              <w:rPr>
                <w:rFonts w:ascii="Times New Roman"/>
                <w:sz w:val="20"/>
                <w:lang w:eastAsia="en-US"/>
              </w:rPr>
            </w:pPr>
          </w:p>
        </w:tc>
      </w:tr>
      <w:tr w:rsidR="00CC0A7C" w14:paraId="1727CED3" w14:textId="77777777" w:rsidTr="00CC0A7C">
        <w:trPr>
          <w:trHeight w:val="500"/>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4246FE0D" w14:textId="77777777" w:rsidR="00CC0A7C" w:rsidRDefault="00CC0A7C">
            <w:pPr>
              <w:pStyle w:val="TableParagraph"/>
              <w:spacing w:before="59"/>
              <w:ind w:left="78"/>
              <w:rPr>
                <w:rFonts w:ascii="Franklin Gothic Demi"/>
                <w:lang w:eastAsia="en-US"/>
              </w:rPr>
            </w:pPr>
            <w:r>
              <w:rPr>
                <w:rFonts w:ascii="Franklin Gothic Demi"/>
                <w:lang w:eastAsia="en-US"/>
              </w:rPr>
              <w:t>Swydd:</w:t>
            </w:r>
          </w:p>
        </w:tc>
        <w:tc>
          <w:tcPr>
            <w:tcW w:w="5921" w:type="dxa"/>
            <w:gridSpan w:val="3"/>
            <w:tcBorders>
              <w:top w:val="single" w:sz="8" w:space="0" w:color="000000"/>
              <w:left w:val="single" w:sz="8" w:space="0" w:color="000000"/>
              <w:bottom w:val="single" w:sz="8" w:space="0" w:color="000000"/>
              <w:right w:val="single" w:sz="8" w:space="0" w:color="000000"/>
            </w:tcBorders>
          </w:tcPr>
          <w:p w14:paraId="388D133D" w14:textId="77777777" w:rsidR="00CC0A7C" w:rsidRDefault="00CC0A7C">
            <w:pPr>
              <w:pStyle w:val="TableParagraph"/>
              <w:ind w:left="0"/>
              <w:rPr>
                <w:rFonts w:ascii="Times New Roman"/>
                <w:sz w:val="20"/>
                <w:lang w:eastAsia="en-US"/>
              </w:rPr>
            </w:pPr>
          </w:p>
        </w:tc>
      </w:tr>
      <w:tr w:rsidR="00CC0A7C" w14:paraId="639FF8A8" w14:textId="77777777" w:rsidTr="00CC0A7C">
        <w:trPr>
          <w:trHeight w:val="498"/>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6D3628F3" w14:textId="77777777" w:rsidR="00CC0A7C" w:rsidRDefault="00CC0A7C">
            <w:pPr>
              <w:pStyle w:val="TableParagraph"/>
              <w:spacing w:before="57"/>
              <w:ind w:left="78"/>
              <w:rPr>
                <w:rFonts w:ascii="Franklin Gothic Demi"/>
                <w:lang w:eastAsia="en-US"/>
              </w:rPr>
            </w:pPr>
            <w:r>
              <w:rPr>
                <w:rFonts w:ascii="Franklin Gothic Demi"/>
                <w:lang w:eastAsia="en-US"/>
              </w:rPr>
              <w:t>Sefydliad:</w:t>
            </w:r>
          </w:p>
        </w:tc>
        <w:tc>
          <w:tcPr>
            <w:tcW w:w="5921" w:type="dxa"/>
            <w:gridSpan w:val="3"/>
            <w:tcBorders>
              <w:top w:val="single" w:sz="8" w:space="0" w:color="000000"/>
              <w:left w:val="single" w:sz="8" w:space="0" w:color="000000"/>
              <w:bottom w:val="single" w:sz="8" w:space="0" w:color="000000"/>
              <w:right w:val="single" w:sz="8" w:space="0" w:color="000000"/>
            </w:tcBorders>
          </w:tcPr>
          <w:p w14:paraId="51CDEA3D" w14:textId="77777777" w:rsidR="00CC0A7C" w:rsidRDefault="00CC0A7C">
            <w:pPr>
              <w:pStyle w:val="TableParagraph"/>
              <w:ind w:left="0"/>
              <w:rPr>
                <w:rFonts w:ascii="Times New Roman"/>
                <w:sz w:val="20"/>
                <w:lang w:eastAsia="en-US"/>
              </w:rPr>
            </w:pPr>
          </w:p>
        </w:tc>
      </w:tr>
      <w:tr w:rsidR="00CC0A7C" w14:paraId="4C61DCB0" w14:textId="77777777" w:rsidTr="00CC0A7C">
        <w:trPr>
          <w:trHeight w:val="867"/>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0B131E59" w14:textId="77777777" w:rsidR="00CC0A7C" w:rsidRDefault="00CC0A7C">
            <w:pPr>
              <w:pStyle w:val="TableParagraph"/>
              <w:spacing w:before="59"/>
              <w:ind w:left="78"/>
              <w:rPr>
                <w:rFonts w:ascii="Franklin Gothic Demi"/>
                <w:lang w:eastAsia="en-US"/>
              </w:rPr>
            </w:pPr>
            <w:r>
              <w:rPr>
                <w:rFonts w:ascii="Franklin Gothic Demi"/>
                <w:lang w:eastAsia="en-US"/>
              </w:rPr>
              <w:t>Manylion cyswllt:</w:t>
            </w:r>
          </w:p>
          <w:p w14:paraId="77800396" w14:textId="77777777" w:rsidR="00CC0A7C" w:rsidRDefault="00CC0A7C">
            <w:pPr>
              <w:pStyle w:val="TableParagraph"/>
              <w:spacing w:before="51"/>
              <w:ind w:left="78"/>
              <w:rPr>
                <w:lang w:eastAsia="en-US"/>
              </w:rPr>
            </w:pPr>
            <w:r>
              <w:rPr>
                <w:lang w:eastAsia="en-US"/>
              </w:rPr>
              <w:t xml:space="preserve">Ffôn ac e-bost </w:t>
            </w:r>
          </w:p>
        </w:tc>
        <w:tc>
          <w:tcPr>
            <w:tcW w:w="5921" w:type="dxa"/>
            <w:gridSpan w:val="3"/>
            <w:tcBorders>
              <w:top w:val="single" w:sz="8" w:space="0" w:color="000000"/>
              <w:left w:val="single" w:sz="8" w:space="0" w:color="000000"/>
              <w:bottom w:val="single" w:sz="8" w:space="0" w:color="000000"/>
              <w:right w:val="single" w:sz="8" w:space="0" w:color="000000"/>
            </w:tcBorders>
          </w:tcPr>
          <w:p w14:paraId="051687BC" w14:textId="77777777" w:rsidR="00CC0A7C" w:rsidRDefault="00CC0A7C">
            <w:pPr>
              <w:pStyle w:val="TableParagraph"/>
              <w:ind w:left="0"/>
              <w:rPr>
                <w:rFonts w:ascii="Times New Roman"/>
                <w:sz w:val="20"/>
                <w:lang w:eastAsia="en-US"/>
              </w:rPr>
            </w:pPr>
          </w:p>
        </w:tc>
      </w:tr>
      <w:tr w:rsidR="00CC0A7C" w14:paraId="29E693E6" w14:textId="77777777" w:rsidTr="00CC0A7C">
        <w:trPr>
          <w:trHeight w:val="364"/>
        </w:trPr>
        <w:tc>
          <w:tcPr>
            <w:tcW w:w="3862" w:type="dxa"/>
            <w:vMerge w:val="restart"/>
            <w:tcBorders>
              <w:top w:val="single" w:sz="8" w:space="0" w:color="000000"/>
              <w:left w:val="single" w:sz="8" w:space="0" w:color="000000"/>
              <w:bottom w:val="single" w:sz="8" w:space="0" w:color="000000"/>
              <w:right w:val="single" w:sz="8" w:space="0" w:color="000000"/>
            </w:tcBorders>
            <w:shd w:val="clear" w:color="auto" w:fill="D8B37D"/>
            <w:hideMark/>
          </w:tcPr>
          <w:p w14:paraId="615C17EA" w14:textId="77777777" w:rsidR="00CC0A7C" w:rsidRDefault="00CC0A7C">
            <w:pPr>
              <w:pStyle w:val="TableParagraph"/>
              <w:spacing w:before="59"/>
              <w:ind w:left="78"/>
              <w:rPr>
                <w:rFonts w:ascii="Franklin Gothic Demi"/>
                <w:lang w:eastAsia="en-US"/>
              </w:rPr>
            </w:pPr>
            <w:r>
              <w:rPr>
                <w:rFonts w:ascii="Franklin Gothic Demi"/>
                <w:lang w:eastAsia="en-US"/>
              </w:rPr>
              <w:t xml:space="preserve">Cymwysterau a ddelir: </w:t>
            </w:r>
          </w:p>
        </w:tc>
        <w:tc>
          <w:tcPr>
            <w:tcW w:w="1973" w:type="dxa"/>
            <w:tcBorders>
              <w:top w:val="single" w:sz="8" w:space="0" w:color="000000"/>
              <w:left w:val="single" w:sz="8" w:space="0" w:color="000000"/>
              <w:bottom w:val="single" w:sz="8" w:space="0" w:color="000000"/>
              <w:right w:val="single" w:sz="8" w:space="0" w:color="000000"/>
            </w:tcBorders>
            <w:hideMark/>
          </w:tcPr>
          <w:p w14:paraId="250E4CE4" w14:textId="77777777" w:rsidR="00CC0A7C" w:rsidRDefault="00CC0A7C">
            <w:pPr>
              <w:pStyle w:val="TableParagraph"/>
              <w:spacing w:before="65"/>
              <w:ind w:left="301"/>
              <w:rPr>
                <w:rFonts w:ascii="Franklin Gothic Demi"/>
                <w:sz w:val="18"/>
                <w:lang w:eastAsia="en-US"/>
              </w:rPr>
            </w:pPr>
            <w:r>
              <w:rPr>
                <w:rFonts w:ascii="Franklin Gothic Demi"/>
                <w:sz w:val="18"/>
                <w:lang w:eastAsia="en-US"/>
              </w:rPr>
              <w:t xml:space="preserve">Teitl y cymhwyster </w:t>
            </w:r>
          </w:p>
        </w:tc>
        <w:tc>
          <w:tcPr>
            <w:tcW w:w="1973" w:type="dxa"/>
            <w:tcBorders>
              <w:top w:val="single" w:sz="8" w:space="0" w:color="000000"/>
              <w:left w:val="single" w:sz="8" w:space="0" w:color="000000"/>
              <w:bottom w:val="single" w:sz="8" w:space="0" w:color="000000"/>
              <w:right w:val="single" w:sz="8" w:space="0" w:color="000000"/>
            </w:tcBorders>
            <w:hideMark/>
          </w:tcPr>
          <w:p w14:paraId="30A89B59" w14:textId="77777777" w:rsidR="00CC0A7C" w:rsidRDefault="00CC0A7C">
            <w:pPr>
              <w:pStyle w:val="TableParagraph"/>
              <w:spacing w:before="65"/>
              <w:ind w:left="361"/>
              <w:rPr>
                <w:rFonts w:ascii="Franklin Gothic Demi"/>
                <w:sz w:val="18"/>
                <w:lang w:eastAsia="en-US"/>
              </w:rPr>
            </w:pPr>
            <w:r>
              <w:rPr>
                <w:rFonts w:ascii="Franklin Gothic Demi"/>
                <w:sz w:val="18"/>
                <w:lang w:eastAsia="en-US"/>
              </w:rPr>
              <w:t>Dyddiad y</w:t>
            </w:r>
            <w:r>
              <w:rPr>
                <w:rFonts w:ascii="Franklin Gothic Demi"/>
                <w:sz w:val="18"/>
                <w:lang w:eastAsia="en-US"/>
              </w:rPr>
              <w:t>’</w:t>
            </w:r>
            <w:r>
              <w:rPr>
                <w:rFonts w:ascii="Franklin Gothic Demi"/>
                <w:sz w:val="18"/>
                <w:lang w:eastAsia="en-US"/>
              </w:rPr>
              <w:t xml:space="preserve">i cwblhawyd </w:t>
            </w:r>
          </w:p>
        </w:tc>
        <w:tc>
          <w:tcPr>
            <w:tcW w:w="1975" w:type="dxa"/>
            <w:tcBorders>
              <w:top w:val="single" w:sz="8" w:space="0" w:color="000000"/>
              <w:left w:val="single" w:sz="8" w:space="0" w:color="000000"/>
              <w:bottom w:val="single" w:sz="8" w:space="0" w:color="000000"/>
              <w:right w:val="single" w:sz="8" w:space="0" w:color="000000"/>
            </w:tcBorders>
            <w:hideMark/>
          </w:tcPr>
          <w:p w14:paraId="4F5C7AF9" w14:textId="77777777" w:rsidR="00CC0A7C" w:rsidRDefault="00CC0A7C">
            <w:pPr>
              <w:pStyle w:val="TableParagraph"/>
              <w:spacing w:before="65"/>
              <w:ind w:left="579"/>
              <w:rPr>
                <w:rFonts w:ascii="Franklin Gothic Demi"/>
                <w:sz w:val="18"/>
                <w:lang w:eastAsia="en-US"/>
              </w:rPr>
            </w:pPr>
            <w:r>
              <w:rPr>
                <w:rFonts w:ascii="Franklin Gothic Demi"/>
                <w:sz w:val="18"/>
                <w:lang w:eastAsia="en-US"/>
              </w:rPr>
              <w:t xml:space="preserve">Sefydliad </w:t>
            </w:r>
          </w:p>
        </w:tc>
      </w:tr>
      <w:tr w:rsidR="00CC0A7C" w14:paraId="48812AE5" w14:textId="77777777" w:rsidTr="00CC0A7C">
        <w:trPr>
          <w:trHeight w:val="433"/>
        </w:trPr>
        <w:tc>
          <w:tcPr>
            <w:tcW w:w="3862" w:type="dxa"/>
            <w:vMerge/>
            <w:tcBorders>
              <w:top w:val="single" w:sz="8" w:space="0" w:color="000000"/>
              <w:left w:val="single" w:sz="8" w:space="0" w:color="000000"/>
              <w:bottom w:val="single" w:sz="8" w:space="0" w:color="000000"/>
              <w:right w:val="single" w:sz="8" w:space="0" w:color="000000"/>
            </w:tcBorders>
            <w:vAlign w:val="center"/>
            <w:hideMark/>
          </w:tcPr>
          <w:p w14:paraId="0DC4B88C" w14:textId="77777777" w:rsidR="00CC0A7C" w:rsidRDefault="00CC0A7C">
            <w:pPr>
              <w:widowControl w:val="0"/>
              <w:autoSpaceDE w:val="0"/>
              <w:autoSpaceDN w:val="0"/>
              <w:rPr>
                <w:rFonts w:ascii="Franklin Gothic Demi" w:eastAsia="Franklin Gothic Book" w:hAnsi="Franklin Gothic Book" w:cs="Franklin Gothic Book"/>
                <w:sz w:val="22"/>
                <w:szCs w:val="22"/>
                <w:lang w:eastAsia="en-US" w:bidi="en-GB"/>
              </w:rPr>
            </w:pPr>
          </w:p>
        </w:tc>
        <w:tc>
          <w:tcPr>
            <w:tcW w:w="1973" w:type="dxa"/>
            <w:tcBorders>
              <w:top w:val="single" w:sz="8" w:space="0" w:color="000000"/>
              <w:left w:val="single" w:sz="8" w:space="0" w:color="000000"/>
              <w:bottom w:val="single" w:sz="8" w:space="0" w:color="000000"/>
              <w:right w:val="single" w:sz="8" w:space="0" w:color="000000"/>
            </w:tcBorders>
          </w:tcPr>
          <w:p w14:paraId="4EE88C1B" w14:textId="77777777" w:rsidR="00CC0A7C" w:rsidRDefault="00CC0A7C">
            <w:pPr>
              <w:pStyle w:val="TableParagraph"/>
              <w:ind w:left="0"/>
              <w:rPr>
                <w:rFonts w:ascii="Times New Roman"/>
                <w:sz w:val="20"/>
                <w:lang w:eastAsia="en-US"/>
              </w:rPr>
            </w:pPr>
          </w:p>
        </w:tc>
        <w:tc>
          <w:tcPr>
            <w:tcW w:w="1973" w:type="dxa"/>
            <w:tcBorders>
              <w:top w:val="single" w:sz="8" w:space="0" w:color="000000"/>
              <w:left w:val="single" w:sz="8" w:space="0" w:color="000000"/>
              <w:bottom w:val="single" w:sz="8" w:space="0" w:color="000000"/>
              <w:right w:val="single" w:sz="8" w:space="0" w:color="000000"/>
            </w:tcBorders>
          </w:tcPr>
          <w:p w14:paraId="4A53B8F5" w14:textId="77777777" w:rsidR="00CC0A7C" w:rsidRDefault="00CC0A7C">
            <w:pPr>
              <w:pStyle w:val="TableParagraph"/>
              <w:ind w:left="0"/>
              <w:rPr>
                <w:rFonts w:ascii="Times New Roman"/>
                <w:sz w:val="20"/>
                <w:lang w:eastAsia="en-US"/>
              </w:rPr>
            </w:pPr>
          </w:p>
        </w:tc>
        <w:tc>
          <w:tcPr>
            <w:tcW w:w="1975" w:type="dxa"/>
            <w:tcBorders>
              <w:top w:val="single" w:sz="8" w:space="0" w:color="000000"/>
              <w:left w:val="single" w:sz="8" w:space="0" w:color="000000"/>
              <w:bottom w:val="single" w:sz="8" w:space="0" w:color="000000"/>
              <w:right w:val="single" w:sz="8" w:space="0" w:color="000000"/>
            </w:tcBorders>
          </w:tcPr>
          <w:p w14:paraId="08EB5DFB" w14:textId="77777777" w:rsidR="00CC0A7C" w:rsidRDefault="00CC0A7C">
            <w:pPr>
              <w:pStyle w:val="TableParagraph"/>
              <w:ind w:left="0"/>
              <w:rPr>
                <w:rFonts w:ascii="Times New Roman"/>
                <w:sz w:val="20"/>
                <w:lang w:eastAsia="en-US"/>
              </w:rPr>
            </w:pPr>
          </w:p>
        </w:tc>
      </w:tr>
      <w:tr w:rsidR="00CC0A7C" w14:paraId="2599D28A" w14:textId="77777777" w:rsidTr="00CC0A7C">
        <w:trPr>
          <w:trHeight w:val="726"/>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1E575C53" w14:textId="77777777" w:rsidR="00CC0A7C" w:rsidRDefault="00CC0A7C">
            <w:pPr>
              <w:pStyle w:val="TableParagraph"/>
              <w:spacing w:before="57"/>
              <w:ind w:left="78"/>
              <w:rPr>
                <w:rFonts w:ascii="Franklin Gothic Demi"/>
                <w:lang w:eastAsia="en-US"/>
              </w:rPr>
            </w:pPr>
            <w:r>
              <w:rPr>
                <w:rFonts w:ascii="Franklin Gothic Demi"/>
                <w:lang w:eastAsia="en-US"/>
              </w:rPr>
              <w:t xml:space="preserve">Profiad sy'n gyfwerth </w:t>
            </w:r>
            <w:r>
              <w:rPr>
                <w:rFonts w:ascii="Franklin Gothic Demi"/>
                <w:lang w:eastAsia="en-US"/>
              </w:rPr>
              <w:t>â</w:t>
            </w:r>
            <w:r>
              <w:rPr>
                <w:rFonts w:ascii="Franklin Gothic Demi"/>
                <w:lang w:eastAsia="en-US"/>
              </w:rPr>
              <w:t xml:space="preserve"> lefel gradd: </w:t>
            </w:r>
          </w:p>
        </w:tc>
        <w:tc>
          <w:tcPr>
            <w:tcW w:w="5921" w:type="dxa"/>
            <w:gridSpan w:val="3"/>
            <w:tcBorders>
              <w:top w:val="single" w:sz="8" w:space="0" w:color="000000"/>
              <w:left w:val="single" w:sz="8" w:space="0" w:color="000000"/>
              <w:bottom w:val="single" w:sz="8" w:space="0" w:color="000000"/>
              <w:right w:val="single" w:sz="8" w:space="0" w:color="000000"/>
            </w:tcBorders>
          </w:tcPr>
          <w:p w14:paraId="187D9A6C" w14:textId="77777777" w:rsidR="00CC0A7C" w:rsidRDefault="00CC0A7C">
            <w:pPr>
              <w:pStyle w:val="TableParagraph"/>
              <w:ind w:left="0"/>
              <w:rPr>
                <w:rFonts w:ascii="Times New Roman"/>
                <w:sz w:val="20"/>
                <w:lang w:eastAsia="en-US"/>
              </w:rPr>
            </w:pPr>
          </w:p>
        </w:tc>
      </w:tr>
      <w:tr w:rsidR="00CC0A7C" w14:paraId="7907CB94" w14:textId="77777777" w:rsidTr="00CC0A7C">
        <w:trPr>
          <w:trHeight w:val="1657"/>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192EBF8B" w14:textId="77777777" w:rsidR="00CC0A7C" w:rsidRDefault="00CC0A7C">
            <w:pPr>
              <w:pStyle w:val="TableParagraph"/>
              <w:spacing w:before="59" w:line="288" w:lineRule="auto"/>
              <w:ind w:left="78" w:right="146"/>
              <w:rPr>
                <w:rFonts w:ascii="Franklin Gothic Demi" w:hAnsi="Franklin Gothic Demi"/>
                <w:lang w:eastAsia="en-US"/>
              </w:rPr>
            </w:pPr>
            <w:r>
              <w:rPr>
                <w:rFonts w:ascii="Franklin Gothic Demi" w:hAnsi="Franklin Gothic Demi"/>
                <w:lang w:eastAsia="en-US"/>
              </w:rPr>
              <w:t xml:space="preserve">Disgrifiwch sut rydych yn bodloni’r ‘meini prawf hanfodol’ a ddisgwylir ar gyfer y rhai sy’n astudio ar gyfer Diploma mewn Cynllunio Gofal Iechyd </w:t>
            </w:r>
          </w:p>
          <w:p w14:paraId="3176EEF2" w14:textId="77777777" w:rsidR="00CC0A7C" w:rsidRDefault="00CC0A7C">
            <w:pPr>
              <w:pStyle w:val="TableParagraph"/>
              <w:spacing w:before="1"/>
              <w:ind w:left="78"/>
              <w:rPr>
                <w:lang w:eastAsia="en-US"/>
              </w:rPr>
            </w:pPr>
            <w:r>
              <w:rPr>
                <w:lang w:eastAsia="en-US"/>
              </w:rPr>
              <w:t>(heb fod yn fwy na 500 o eiriau)</w:t>
            </w:r>
          </w:p>
        </w:tc>
        <w:tc>
          <w:tcPr>
            <w:tcW w:w="5921" w:type="dxa"/>
            <w:gridSpan w:val="3"/>
            <w:tcBorders>
              <w:top w:val="single" w:sz="8" w:space="0" w:color="000000"/>
              <w:left w:val="single" w:sz="8" w:space="0" w:color="000000"/>
              <w:bottom w:val="single" w:sz="8" w:space="0" w:color="000000"/>
              <w:right w:val="single" w:sz="8" w:space="0" w:color="000000"/>
            </w:tcBorders>
          </w:tcPr>
          <w:p w14:paraId="3AB97D46" w14:textId="77777777" w:rsidR="00CC0A7C" w:rsidRDefault="00CC0A7C">
            <w:pPr>
              <w:pStyle w:val="TableParagraph"/>
              <w:ind w:left="0"/>
              <w:rPr>
                <w:rFonts w:ascii="Times New Roman"/>
                <w:sz w:val="20"/>
                <w:lang w:eastAsia="en-US"/>
              </w:rPr>
            </w:pPr>
          </w:p>
        </w:tc>
      </w:tr>
      <w:tr w:rsidR="00CC0A7C" w14:paraId="08497CA5" w14:textId="77777777" w:rsidTr="00CC0A7C">
        <w:trPr>
          <w:trHeight w:val="1655"/>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3B19F536" w14:textId="77777777" w:rsidR="00CC0A7C" w:rsidRDefault="00CC0A7C">
            <w:pPr>
              <w:pStyle w:val="TableParagraph"/>
              <w:spacing w:before="57" w:line="288" w:lineRule="auto"/>
              <w:ind w:left="78" w:right="133"/>
              <w:rPr>
                <w:rFonts w:ascii="Franklin Gothic Demi" w:hAnsi="Franklin Gothic Demi"/>
                <w:lang w:eastAsia="en-US"/>
              </w:rPr>
            </w:pPr>
            <w:r>
              <w:rPr>
                <w:rFonts w:ascii="Franklin Gothic Demi" w:hAnsi="Franklin Gothic Demi"/>
                <w:lang w:eastAsia="en-US"/>
              </w:rPr>
              <w:t xml:space="preserve">Disgrifiwch sut rydych yn bodloni’r ‘meini prawf dymunol’ a ddisgwylir ar gyfer y rhai sy’n astudio ar gyfer Diploma mewn Cynllunio Gofal Iechyd </w:t>
            </w:r>
          </w:p>
          <w:p w14:paraId="6DE0E99D" w14:textId="77777777" w:rsidR="00CC0A7C" w:rsidRDefault="00CC0A7C">
            <w:pPr>
              <w:pStyle w:val="TableParagraph"/>
              <w:ind w:left="78"/>
              <w:rPr>
                <w:lang w:eastAsia="en-US"/>
              </w:rPr>
            </w:pPr>
            <w:r>
              <w:rPr>
                <w:lang w:eastAsia="en-US"/>
              </w:rPr>
              <w:t>(heb fod yn fwy na 500 o eiriau)</w:t>
            </w:r>
          </w:p>
        </w:tc>
        <w:tc>
          <w:tcPr>
            <w:tcW w:w="5921" w:type="dxa"/>
            <w:gridSpan w:val="3"/>
            <w:tcBorders>
              <w:top w:val="single" w:sz="8" w:space="0" w:color="000000"/>
              <w:left w:val="single" w:sz="8" w:space="0" w:color="000000"/>
              <w:bottom w:val="single" w:sz="8" w:space="0" w:color="000000"/>
              <w:right w:val="single" w:sz="8" w:space="0" w:color="000000"/>
            </w:tcBorders>
          </w:tcPr>
          <w:p w14:paraId="686F136F" w14:textId="77777777" w:rsidR="00CC0A7C" w:rsidRDefault="00CC0A7C">
            <w:pPr>
              <w:pStyle w:val="TableParagraph"/>
              <w:ind w:left="0"/>
              <w:rPr>
                <w:rFonts w:ascii="Times New Roman"/>
                <w:sz w:val="20"/>
                <w:lang w:eastAsia="en-US"/>
              </w:rPr>
            </w:pPr>
          </w:p>
        </w:tc>
      </w:tr>
      <w:tr w:rsidR="00CC0A7C" w14:paraId="23023373" w14:textId="77777777" w:rsidTr="00CC0A7C">
        <w:trPr>
          <w:trHeight w:val="1407"/>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063F67F6" w14:textId="77777777" w:rsidR="00CC0A7C" w:rsidRDefault="00CC0A7C">
            <w:pPr>
              <w:pStyle w:val="TableParagraph"/>
              <w:spacing w:before="59" w:line="288" w:lineRule="auto"/>
              <w:ind w:left="78" w:right="147"/>
              <w:jc w:val="both"/>
              <w:rPr>
                <w:rFonts w:ascii="Franklin Gothic Demi"/>
                <w:lang w:eastAsia="en-US"/>
              </w:rPr>
            </w:pPr>
            <w:r>
              <w:rPr>
                <w:rFonts w:ascii="Franklin Gothic Demi"/>
                <w:lang w:eastAsia="en-US"/>
              </w:rPr>
              <w:t xml:space="preserve">Pa fuddion y credwch y byddwch yn eu cyflawni trwy gwblhau'r Diploma mewn Cynllunio Gofal Iechyd? </w:t>
            </w:r>
          </w:p>
          <w:p w14:paraId="49840DAD" w14:textId="77777777" w:rsidR="00CC0A7C" w:rsidRDefault="00CC0A7C">
            <w:pPr>
              <w:pStyle w:val="TableParagraph"/>
              <w:spacing w:line="249" w:lineRule="exact"/>
              <w:ind w:left="78"/>
              <w:jc w:val="both"/>
              <w:rPr>
                <w:lang w:eastAsia="en-US"/>
              </w:rPr>
            </w:pPr>
            <w:r>
              <w:rPr>
                <w:lang w:eastAsia="en-US"/>
              </w:rPr>
              <w:t>(heb fod yn fwy na 500 o eiriau)</w:t>
            </w:r>
          </w:p>
        </w:tc>
        <w:tc>
          <w:tcPr>
            <w:tcW w:w="5921" w:type="dxa"/>
            <w:gridSpan w:val="3"/>
            <w:tcBorders>
              <w:top w:val="single" w:sz="8" w:space="0" w:color="000000"/>
              <w:left w:val="single" w:sz="8" w:space="0" w:color="000000"/>
              <w:bottom w:val="single" w:sz="8" w:space="0" w:color="000000"/>
              <w:right w:val="single" w:sz="8" w:space="0" w:color="000000"/>
            </w:tcBorders>
          </w:tcPr>
          <w:p w14:paraId="6A0D805C" w14:textId="77777777" w:rsidR="00CC0A7C" w:rsidRDefault="00CC0A7C">
            <w:pPr>
              <w:pStyle w:val="TableParagraph"/>
              <w:ind w:left="0"/>
              <w:rPr>
                <w:rFonts w:ascii="Times New Roman"/>
                <w:sz w:val="20"/>
                <w:lang w:eastAsia="en-US"/>
              </w:rPr>
            </w:pPr>
          </w:p>
        </w:tc>
      </w:tr>
      <w:tr w:rsidR="00CC0A7C" w14:paraId="7AD8C519" w14:textId="77777777" w:rsidTr="00CC0A7C">
        <w:trPr>
          <w:trHeight w:val="1405"/>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267C7714" w14:textId="77777777" w:rsidR="00CC0A7C" w:rsidRDefault="00CC0A7C">
            <w:pPr>
              <w:pStyle w:val="TableParagraph"/>
              <w:spacing w:before="57" w:line="288" w:lineRule="auto"/>
              <w:ind w:left="78" w:right="283"/>
              <w:rPr>
                <w:rFonts w:ascii="Franklin Gothic Demi"/>
                <w:lang w:eastAsia="en-US"/>
              </w:rPr>
            </w:pPr>
            <w:r>
              <w:rPr>
                <w:rFonts w:ascii="Franklin Gothic Demi"/>
                <w:lang w:eastAsia="en-US"/>
              </w:rPr>
              <w:t xml:space="preserve">Sut fydd eich sefydliad yn elwa os byddwch chi'n ymgymryd </w:t>
            </w:r>
            <w:r>
              <w:rPr>
                <w:rFonts w:ascii="Franklin Gothic Demi"/>
                <w:lang w:eastAsia="en-US"/>
              </w:rPr>
              <w:t>â</w:t>
            </w:r>
            <w:r>
              <w:rPr>
                <w:rFonts w:ascii="Franklin Gothic Demi"/>
                <w:lang w:eastAsia="en-US"/>
              </w:rPr>
              <w:t xml:space="preserve">'r cwrs hwn? </w:t>
            </w:r>
          </w:p>
          <w:p w14:paraId="0FF10BDE" w14:textId="77777777" w:rsidR="00CC0A7C" w:rsidRDefault="00CC0A7C">
            <w:pPr>
              <w:pStyle w:val="TableParagraph"/>
              <w:spacing w:before="1"/>
              <w:ind w:left="78"/>
              <w:rPr>
                <w:lang w:eastAsia="en-US"/>
              </w:rPr>
            </w:pPr>
            <w:r>
              <w:rPr>
                <w:lang w:eastAsia="en-US"/>
              </w:rPr>
              <w:t xml:space="preserve">(heb fod yn fwy na 500 o eiriau) </w:t>
            </w:r>
          </w:p>
        </w:tc>
        <w:tc>
          <w:tcPr>
            <w:tcW w:w="5921" w:type="dxa"/>
            <w:gridSpan w:val="3"/>
            <w:tcBorders>
              <w:top w:val="single" w:sz="8" w:space="0" w:color="000000"/>
              <w:left w:val="single" w:sz="8" w:space="0" w:color="000000"/>
              <w:bottom w:val="single" w:sz="8" w:space="0" w:color="000000"/>
              <w:right w:val="single" w:sz="8" w:space="0" w:color="000000"/>
            </w:tcBorders>
          </w:tcPr>
          <w:p w14:paraId="2D60EFB5" w14:textId="77777777" w:rsidR="00CC0A7C" w:rsidRDefault="00CC0A7C">
            <w:pPr>
              <w:pStyle w:val="TableParagraph"/>
              <w:ind w:left="0"/>
              <w:rPr>
                <w:rFonts w:ascii="Times New Roman"/>
                <w:sz w:val="20"/>
                <w:lang w:eastAsia="en-US"/>
              </w:rPr>
            </w:pPr>
          </w:p>
        </w:tc>
      </w:tr>
      <w:tr w:rsidR="00CC0A7C" w14:paraId="17BB6C8C" w14:textId="77777777" w:rsidTr="00CC0A7C">
        <w:trPr>
          <w:trHeight w:val="1655"/>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tcPr>
          <w:p w14:paraId="690E41D2" w14:textId="77777777" w:rsidR="00CC0A7C" w:rsidRDefault="00CC0A7C">
            <w:pPr>
              <w:pStyle w:val="TableParagraph"/>
              <w:spacing w:before="57"/>
              <w:ind w:left="0"/>
              <w:rPr>
                <w:rFonts w:ascii="Franklin Gothic Demi"/>
                <w:lang w:eastAsia="en-US"/>
              </w:rPr>
            </w:pPr>
            <w:r>
              <w:rPr>
                <w:rFonts w:ascii="Franklin Gothic Demi"/>
                <w:lang w:eastAsia="en-US"/>
              </w:rPr>
              <w:t>Llofnodwch isod i gadarnhau</w:t>
            </w:r>
            <w:r>
              <w:rPr>
                <w:rFonts w:ascii="Franklin Gothic Demi"/>
                <w:lang w:eastAsia="en-US"/>
              </w:rPr>
              <w:t>’</w:t>
            </w:r>
            <w:r>
              <w:rPr>
                <w:rFonts w:ascii="Franklin Gothic Demi"/>
                <w:lang w:eastAsia="en-US"/>
              </w:rPr>
              <w:t xml:space="preserve">r ddau Ddatganiad Rheoliad Cyffredinol ar Ddiogelu Data (GDPR) yma: </w:t>
            </w:r>
          </w:p>
          <w:p w14:paraId="63000B4D" w14:textId="77777777" w:rsidR="00CC0A7C" w:rsidRDefault="00CC0A7C">
            <w:pPr>
              <w:pStyle w:val="TableParagraph"/>
              <w:spacing w:before="57"/>
              <w:ind w:left="0"/>
              <w:rPr>
                <w:rFonts w:ascii="Franklin Gothic Demi"/>
                <w:lang w:eastAsia="en-US"/>
              </w:rPr>
            </w:pPr>
          </w:p>
          <w:p w14:paraId="13BE6609" w14:textId="77777777" w:rsidR="00CC0A7C" w:rsidRDefault="00CC0A7C" w:rsidP="00D7605B">
            <w:pPr>
              <w:pStyle w:val="TableParagraph"/>
              <w:numPr>
                <w:ilvl w:val="0"/>
                <w:numId w:val="1"/>
              </w:numPr>
              <w:spacing w:before="57"/>
              <w:rPr>
                <w:b/>
                <w:bCs/>
                <w:lang w:eastAsia="en-US"/>
              </w:rPr>
            </w:pPr>
            <w:r>
              <w:rPr>
                <w:b/>
                <w:bCs/>
                <w:lang w:eastAsia="en-US"/>
              </w:rPr>
              <w:t>Rydw i’n cadarnhau fy mod yn hapus i rannu fy manylion gyda Phrifysgol Caerdydd, Llywodraeth Cymru a phartïon eraill â diddordeb.</w:t>
            </w:r>
          </w:p>
          <w:p w14:paraId="0A5D31AD" w14:textId="77777777" w:rsidR="00CC0A7C" w:rsidRDefault="00CC0A7C" w:rsidP="00D7605B">
            <w:pPr>
              <w:pStyle w:val="TableParagraph"/>
              <w:numPr>
                <w:ilvl w:val="0"/>
                <w:numId w:val="1"/>
              </w:numPr>
              <w:spacing w:before="57"/>
              <w:rPr>
                <w:lang w:eastAsia="en-US"/>
              </w:rPr>
            </w:pPr>
            <w:r>
              <w:rPr>
                <w:b/>
                <w:bCs/>
                <w:lang w:eastAsia="en-US"/>
              </w:rPr>
              <w:t>Rydw i’n cadarnhau os caf fy nerbyn ar y rhaglen fy mod yn hapus i Brifysgol Caerdydd rannu manylion am fy nghynnydd ar y rhaglen gyda staff perthnasol o fewn Llywodraeth Cymru sy’n gyfrifol am gomisiynu a gwerthuso’r rhaglen.</w:t>
            </w:r>
          </w:p>
          <w:p w14:paraId="34477B7C" w14:textId="77777777" w:rsidR="00CC0A7C" w:rsidRDefault="00CC0A7C">
            <w:pPr>
              <w:pStyle w:val="TableParagraph"/>
              <w:spacing w:before="57"/>
              <w:ind w:left="720"/>
              <w:rPr>
                <w:lang w:eastAsia="en-US"/>
              </w:rPr>
            </w:pPr>
            <w:r>
              <w:rPr>
                <w:rFonts w:ascii="Franklin Gothic Demi" w:hAnsi="Franklin Gothic Demi"/>
                <w:i/>
                <w:iCs/>
                <w:sz w:val="20"/>
                <w:szCs w:val="20"/>
                <w:lang w:eastAsia="en-US"/>
              </w:rPr>
              <w:t>Sylwer: Bydd y rhannu gwybodaeth hwn yn ymwneud â chynnydd myfyrwyr yn unig a dim ond ar ffurf ‘ydy/nac ydy’, er enghraifft, a yw’r myfyriwr wedi symud ymlaen yn llwyddiannus o Flwyddyn 1 i Flwyddyn 2, wedi cwblhau’r Diploma’n llawn, wedi cael eu hoedi wrth gwblhau eu hastudiaethau, neu wedi tynnu’n ôl neu nad ydynt bellach yn fyfyriwr. Ni fydd unrhyw fanylion am eich amgylchiadau personol na’ch marciau yn cael eu rhannu.</w:t>
            </w:r>
          </w:p>
          <w:p w14:paraId="35592262" w14:textId="77777777" w:rsidR="00CC0A7C" w:rsidRDefault="00CC0A7C">
            <w:pPr>
              <w:pStyle w:val="TableParagraph"/>
              <w:spacing w:line="288" w:lineRule="auto"/>
              <w:ind w:left="0" w:right="77"/>
              <w:rPr>
                <w:lang w:eastAsia="en-US"/>
              </w:rPr>
            </w:pPr>
          </w:p>
          <w:p w14:paraId="3788D761" w14:textId="77777777" w:rsidR="00CC0A7C" w:rsidRDefault="00CC0A7C">
            <w:pPr>
              <w:pStyle w:val="TableParagraph"/>
              <w:spacing w:line="288" w:lineRule="auto"/>
              <w:ind w:left="0" w:right="77"/>
              <w:rPr>
                <w:lang w:eastAsia="en-US"/>
              </w:rPr>
            </w:pPr>
          </w:p>
        </w:tc>
      </w:tr>
      <w:tr w:rsidR="00CC0A7C" w14:paraId="1E11028C" w14:textId="77777777" w:rsidTr="00CC0A7C">
        <w:trPr>
          <w:trHeight w:val="552"/>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hideMark/>
          </w:tcPr>
          <w:p w14:paraId="0C3FF534" w14:textId="77777777" w:rsidR="00CC0A7C" w:rsidRDefault="00CC0A7C">
            <w:pPr>
              <w:pStyle w:val="TableParagraph"/>
              <w:spacing w:before="57"/>
              <w:ind w:left="78"/>
              <w:rPr>
                <w:rFonts w:ascii="Franklin Gothic Demi"/>
                <w:lang w:eastAsia="en-US"/>
              </w:rPr>
            </w:pPr>
            <w:r>
              <w:rPr>
                <w:rFonts w:ascii="Franklin Gothic Demi"/>
                <w:lang w:eastAsia="en-US"/>
              </w:rPr>
              <w:lastRenderedPageBreak/>
              <w:t xml:space="preserve">                                                                                                                                            </w:t>
            </w:r>
          </w:p>
          <w:p w14:paraId="0CAE842A" w14:textId="77777777" w:rsidR="00CC0A7C" w:rsidRDefault="00CC0A7C">
            <w:pPr>
              <w:pStyle w:val="TableParagraph"/>
              <w:spacing w:before="57"/>
              <w:ind w:left="78"/>
              <w:rPr>
                <w:rFonts w:ascii="Franklin Gothic Demi"/>
                <w:lang w:eastAsia="en-US"/>
              </w:rPr>
            </w:pPr>
            <w:r>
              <w:rPr>
                <w:rFonts w:ascii="Franklin Gothic Demi"/>
                <w:lang w:eastAsia="en-US"/>
              </w:rPr>
              <w:t xml:space="preserve">                                                                                                                                                      (llofnod)</w:t>
            </w:r>
          </w:p>
        </w:tc>
      </w:tr>
      <w:tr w:rsidR="00CC0A7C" w14:paraId="49E5A10A" w14:textId="77777777" w:rsidTr="00CC0A7C">
        <w:trPr>
          <w:trHeight w:val="1655"/>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tcPr>
          <w:p w14:paraId="0D9B6CAF" w14:textId="77777777" w:rsidR="00CC0A7C" w:rsidRDefault="00CC0A7C">
            <w:pPr>
              <w:pStyle w:val="TableParagraph"/>
              <w:spacing w:before="57"/>
              <w:ind w:left="78"/>
              <w:rPr>
                <w:lang w:eastAsia="en-US"/>
              </w:rPr>
            </w:pPr>
            <w:r>
              <w:rPr>
                <w:lang w:eastAsia="en-US"/>
              </w:rPr>
              <w:t xml:space="preserve">CWBLHEWCH CYN GWNEUD ENWEBIAD I LYWODRAETH CYMRU: </w:t>
            </w:r>
          </w:p>
          <w:p w14:paraId="1EA5356A" w14:textId="77777777" w:rsidR="00CC0A7C" w:rsidRDefault="00CC0A7C">
            <w:pPr>
              <w:pStyle w:val="TableParagraph"/>
              <w:spacing w:line="288" w:lineRule="auto"/>
              <w:ind w:left="0" w:right="77"/>
              <w:rPr>
                <w:lang w:eastAsia="en-US"/>
              </w:rPr>
            </w:pPr>
          </w:p>
          <w:p w14:paraId="42FEF40E" w14:textId="77777777" w:rsidR="00CC0A7C" w:rsidRDefault="00CC0A7C">
            <w:pPr>
              <w:pStyle w:val="TableParagraph"/>
              <w:spacing w:before="57"/>
              <w:ind w:left="78"/>
              <w:rPr>
                <w:rFonts w:ascii="Franklin Gothic Demi"/>
                <w:lang w:eastAsia="en-US"/>
              </w:rPr>
            </w:pPr>
            <w:r>
              <w:rPr>
                <w:lang w:eastAsia="en-US"/>
              </w:rPr>
              <w:t xml:space="preserve">Rydw i </w:t>
            </w:r>
            <w:r>
              <w:rPr>
                <w:i/>
                <w:u w:val="single"/>
                <w:lang w:eastAsia="en-US"/>
              </w:rPr>
              <w:t>mewnosodwch lofnod y Cyfarwyddwr Cynllunio</w:t>
            </w:r>
            <w:r>
              <w:rPr>
                <w:i/>
                <w:lang w:eastAsia="en-US"/>
              </w:rPr>
              <w:t xml:space="preserve"> </w:t>
            </w:r>
            <w:r>
              <w:rPr>
                <w:iCs/>
                <w:lang w:eastAsia="en-US"/>
              </w:rPr>
              <w:t>yn cadarnhau</w:t>
            </w:r>
            <w:r>
              <w:rPr>
                <w:i/>
                <w:lang w:eastAsia="en-US"/>
              </w:rPr>
              <w:t xml:space="preserve"> </w:t>
            </w:r>
            <w:r>
              <w:rPr>
                <w:lang w:eastAsia="en-US"/>
              </w:rPr>
              <w:t xml:space="preserve">bod y cais hwn wedi'i gymeradwyo a'i fod wedi derbyn sicrwydd ansawdd. Mae </w:t>
            </w:r>
            <w:r>
              <w:rPr>
                <w:i/>
                <w:iCs/>
                <w:u w:val="single"/>
                <w:lang w:eastAsia="en-US"/>
              </w:rPr>
              <w:t>mewnosodwch enw'r sefydliad</w:t>
            </w:r>
            <w:r>
              <w:rPr>
                <w:i/>
                <w:iCs/>
                <w:lang w:eastAsia="en-US"/>
              </w:rPr>
              <w:t xml:space="preserve"> </w:t>
            </w:r>
            <w:r>
              <w:rPr>
                <w:lang w:eastAsia="en-US"/>
              </w:rPr>
              <w:t>yn sicr ac wedi gweld tystiolaeth ddigonol o gymwysterau ar gyfer y diploma hwn ac wedi’i derbyn gan yr enwebai.</w:t>
            </w:r>
          </w:p>
        </w:tc>
      </w:tr>
    </w:tbl>
    <w:p w14:paraId="51C202C9" w14:textId="77777777" w:rsidR="00CC0A7C" w:rsidRDefault="00CC0A7C" w:rsidP="00CC0A7C">
      <w:pPr>
        <w:widowControl w:val="0"/>
        <w:autoSpaceDE w:val="0"/>
        <w:autoSpaceDN w:val="0"/>
        <w:rPr>
          <w:rFonts w:ascii="Calibri"/>
          <w:b/>
          <w:lang w:bidi="en-GB"/>
        </w:rPr>
      </w:pPr>
    </w:p>
    <w:p w14:paraId="1AF1AA3F" w14:textId="77777777" w:rsidR="00CC0A7C" w:rsidRDefault="00CC0A7C" w:rsidP="00CC0A7C">
      <w:pPr>
        <w:widowControl w:val="0"/>
        <w:autoSpaceDE w:val="0"/>
        <w:autoSpaceDN w:val="0"/>
        <w:rPr>
          <w:rFonts w:ascii="Calibri"/>
          <w:b/>
          <w:lang w:bidi="en-GB"/>
        </w:rPr>
      </w:pPr>
    </w:p>
    <w:p w14:paraId="2328D62F" w14:textId="5F4E2299" w:rsidR="00CC0A7C" w:rsidRDefault="00CC0A7C" w:rsidP="00CC0A7C">
      <w:pPr>
        <w:widowControl w:val="0"/>
        <w:autoSpaceDE w:val="0"/>
        <w:autoSpaceDN w:val="0"/>
        <w:rPr>
          <w:rFonts w:ascii="Calibri"/>
          <w:b/>
          <w:lang w:bidi="en-GB"/>
        </w:rPr>
      </w:pPr>
      <w:r>
        <w:rPr>
          <w:rFonts w:ascii="Calibri"/>
          <w:b/>
          <w:lang w:bidi="en-GB"/>
        </w:rPr>
        <w:t>Gofynnir i chi ddychwelyd y ffurflen hon i</w:t>
      </w:r>
      <w:r>
        <w:rPr>
          <w:rFonts w:ascii="Calibri"/>
          <w:b/>
          <w:lang w:bidi="en-GB"/>
        </w:rPr>
        <w:t>’</w:t>
      </w:r>
      <w:r>
        <w:rPr>
          <w:rFonts w:ascii="Calibri"/>
          <w:b/>
          <w:lang w:bidi="en-GB"/>
        </w:rPr>
        <w:t>ch Cyfarwyddwr Cynllunio erbyn 23 Mehefin 2022.</w:t>
      </w:r>
    </w:p>
    <w:p w14:paraId="70AD9294" w14:textId="77777777" w:rsidR="00CC0A7C" w:rsidRDefault="00CC0A7C" w:rsidP="00CC0A7C">
      <w:pPr>
        <w:widowControl w:val="0"/>
        <w:autoSpaceDE w:val="0"/>
        <w:autoSpaceDN w:val="0"/>
        <w:rPr>
          <w:rFonts w:ascii="Franklin Gothic Demi"/>
        </w:rPr>
      </w:pPr>
    </w:p>
    <w:p w14:paraId="4DDD18DF" w14:textId="77777777" w:rsidR="00CC0A7C" w:rsidRDefault="00CC0A7C" w:rsidP="00CC0A7C">
      <w:pPr>
        <w:ind w:right="737"/>
        <w:rPr>
          <w:rFonts w:ascii="Calibri"/>
          <w:i/>
        </w:rPr>
      </w:pPr>
      <w:r>
        <w:rPr>
          <w:rFonts w:ascii="Calibri"/>
          <w:b/>
          <w:lang w:bidi="en-GB"/>
        </w:rPr>
        <w:t xml:space="preserve">Dylai Cyfarwyddwyr Cynllunio anfon y ceisiadau a gefnogir ganddynt ymlaen i Lywodraeth Cymru erbyn 3 Gorffennaf 2023. Dylid anfon y ceisiadau i </w:t>
      </w:r>
      <w:hyperlink r:id="rId6" w:history="1">
        <w:r>
          <w:rPr>
            <w:rStyle w:val="Hyperlink"/>
            <w:rFonts w:ascii="Calibri"/>
            <w:b/>
            <w:lang w:bidi="en-GB"/>
          </w:rPr>
          <w:t>HSS-PlanningTeam@llyw.cymru</w:t>
        </w:r>
      </w:hyperlink>
    </w:p>
    <w:p w14:paraId="49045904" w14:textId="77777777" w:rsidR="00CC0A7C" w:rsidRDefault="00CC0A7C"/>
    <w:sectPr w:rsidR="00CC0A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E11199"/>
    <w:multiLevelType w:val="hybridMultilevel"/>
    <w:tmpl w:val="93BAE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9914003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A7C"/>
    <w:rsid w:val="000E709D"/>
    <w:rsid w:val="00CC0A7C"/>
    <w:rsid w:val="00DD4633"/>
    <w:rsid w:val="00FE08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FEE01"/>
  <w15:chartTrackingRefBased/>
  <w15:docId w15:val="{E36225BE-4BE3-40D5-9B9C-0E4F30661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A7C"/>
    <w:pPr>
      <w:spacing w:after="0" w:line="240" w:lineRule="auto"/>
    </w:pPr>
    <w:rPr>
      <w:rFonts w:ascii="Times New Roman" w:eastAsia="Times New Roman" w:hAnsi="Times New Roman" w:cs="Times New Roman"/>
      <w:sz w:val="24"/>
      <w:szCs w:val="24"/>
      <w:lang w:val="cy-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0A7C"/>
    <w:rPr>
      <w:color w:val="0000FF"/>
      <w:u w:val="single"/>
    </w:rPr>
  </w:style>
  <w:style w:type="paragraph" w:customStyle="1" w:styleId="TableParagraph">
    <w:name w:val="Table Paragraph"/>
    <w:basedOn w:val="Normal"/>
    <w:uiPriority w:val="1"/>
    <w:qFormat/>
    <w:rsid w:val="00CC0A7C"/>
    <w:pPr>
      <w:widowControl w:val="0"/>
      <w:autoSpaceDE w:val="0"/>
      <w:autoSpaceDN w:val="0"/>
      <w:ind w:left="80"/>
    </w:pPr>
    <w:rPr>
      <w:rFonts w:ascii="Franklin Gothic Book" w:eastAsia="Franklin Gothic Book" w:hAnsi="Franklin Gothic Book" w:cs="Franklin Gothic Book"/>
      <w:sz w:val="22"/>
      <w:szCs w:val="22"/>
      <w:lang w:bidi="en-GB"/>
    </w:rPr>
  </w:style>
  <w:style w:type="character" w:styleId="FollowedHyperlink">
    <w:name w:val="FollowedHyperlink"/>
    <w:basedOn w:val="DefaultParagraphFont"/>
    <w:uiPriority w:val="99"/>
    <w:semiHidden/>
    <w:unhideWhenUsed/>
    <w:rsid w:val="00CC0A7C"/>
    <w:rPr>
      <w:color w:val="954F72" w:themeColor="followedHyperlink"/>
      <w:u w:val="single"/>
    </w:rPr>
  </w:style>
  <w:style w:type="paragraph" w:styleId="HTMLPreformatted">
    <w:name w:val="HTML Preformatted"/>
    <w:basedOn w:val="Normal"/>
    <w:link w:val="HTMLPreformattedChar"/>
    <w:uiPriority w:val="99"/>
    <w:semiHidden/>
    <w:unhideWhenUsed/>
    <w:rsid w:val="000E70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rPr>
  </w:style>
  <w:style w:type="character" w:customStyle="1" w:styleId="HTMLPreformattedChar">
    <w:name w:val="HTML Preformatted Char"/>
    <w:basedOn w:val="DefaultParagraphFont"/>
    <w:link w:val="HTMLPreformatted"/>
    <w:uiPriority w:val="99"/>
    <w:semiHidden/>
    <w:rsid w:val="000E709D"/>
    <w:rPr>
      <w:rFonts w:ascii="Courier New" w:eastAsia="Times New Roman" w:hAnsi="Courier New" w:cs="Courier New"/>
      <w:sz w:val="20"/>
      <w:szCs w:val="20"/>
      <w:lang w:eastAsia="en-GB"/>
    </w:rPr>
  </w:style>
  <w:style w:type="character" w:customStyle="1" w:styleId="y2iqfc">
    <w:name w:val="y2iqfc"/>
    <w:basedOn w:val="DefaultParagraphFont"/>
    <w:rsid w:val="000E70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9751539">
      <w:bodyDiv w:val="1"/>
      <w:marLeft w:val="0"/>
      <w:marRight w:val="0"/>
      <w:marTop w:val="0"/>
      <w:marBottom w:val="0"/>
      <w:divBdr>
        <w:top w:val="none" w:sz="0" w:space="0" w:color="auto"/>
        <w:left w:val="none" w:sz="0" w:space="0" w:color="auto"/>
        <w:bottom w:val="none" w:sz="0" w:space="0" w:color="auto"/>
        <w:right w:val="none" w:sz="0" w:space="0" w:color="auto"/>
      </w:divBdr>
    </w:div>
    <w:div w:id="1712611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hyperlink" Target="mailto:HSS-PlanningTeam@llyw.cymru" TargetMode="External" Id="rId6"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customXml" Target="/customXML/item2.xml" Id="Rbb59979267ac486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2.xml.rels>&#65279;<?xml version="1.0" encoding="utf-8"?><Relationships xmlns="http://schemas.openxmlformats.org/package/2006/relationships"><Relationship Type="http://schemas.openxmlformats.org/officeDocument/2006/relationships/customXmlProps" Target="/customXML/itemProps2.xml" Id="Rd3c4172d526e4b2384ade4b889302c76" /></Relationships>
</file>

<file path=customXML/item2.xml><?xml version="1.0" encoding="utf-8"?>
<metadata xmlns="http://www.objective.com/ecm/document/metadata/FF3C5B18883D4E21973B57C2EEED7FD1" version="1.0.0">
  <systemFields>
    <field name="Objective-Id">
      <value order="0">A44862557</value>
    </field>
    <field name="Objective-Title">
      <value order="0">Expression of Interest Form - Welsh</value>
    </field>
    <field name="Objective-Description">
      <value order="0"/>
    </field>
    <field name="Objective-CreationStamp">
      <value order="0">2023-04-12T14:30:49Z</value>
    </field>
    <field name="Objective-IsApproved">
      <value order="0">false</value>
    </field>
    <field name="Objective-IsPublished">
      <value order="0">true</value>
    </field>
    <field name="Objective-DatePublished">
      <value order="0">2023-04-12T15:12:14Z</value>
    </field>
    <field name="Objective-ModificationStamp">
      <value order="0">2023-04-12T15:12:14Z</value>
    </field>
    <field name="Objective-Owner">
      <value order="0">Ahmad, Tesneem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Save:Move:Planning:Planning Academy:Planning Academy - Planning Diploma - Cohort 5 -2023 -2025:RECRUITMENT BROCHURE</value>
    </field>
    <field name="Objective-Parent">
      <value order="0">RECRUITMENT BROCHURE</value>
    </field>
    <field name="Objective-State">
      <value order="0">Published</value>
    </field>
    <field name="Objective-VersionId">
      <value order="0">vA85297280</value>
    </field>
    <field name="Objective-Version">
      <value order="0">3.0</value>
    </field>
    <field name="Objective-VersionNumber">
      <value order="0">4</value>
    </field>
    <field name="Objective-VersionComment">
      <value order="0"/>
    </field>
    <field name="Objective-FileNumber">
      <value order="0">qA1656519</value>
    </field>
    <field name="Objective-Classification">
      <value order="0">Official</value>
    </field>
    <field name="Objective-Caveats">
      <value order="0"/>
    </field>
  </systemFields>
  <catalogues>
    <catalogue name="Document Type Catalogue" type="type" ori="id:cA14">
      <field name="Objective-Date Acquired">
        <value order="0">2023-04-11T23:00:00Z</value>
      </field>
      <field name="Objective-Official Translation">
        <value order="0"/>
      </field>
      <field name="Objective-Connect Creator">
        <value order="0"/>
      </field>
    </catalogue>
  </catalogues>
</metadata>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398</Words>
  <Characters>2270</Characters>
  <Application>Microsoft Office Word</Application>
  <DocSecurity>0</DocSecurity>
  <Lines>18</Lines>
  <Paragraphs>5</Paragraphs>
  <ScaleCrop>false</ScaleCrop>
  <Company>Welsh Government</Company>
  <LinksUpToDate>false</LinksUpToDate>
  <CharactersWithSpaces>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Tesneem (HSS - NHS Planning)</dc:creator>
  <cp:keywords/>
  <dc:description/>
  <cp:lastModifiedBy>Ahmad, Tesneem (HSS - NHS Planning)</cp:lastModifiedBy>
  <cp:revision>3</cp:revision>
  <dcterms:created xsi:type="dcterms:W3CDTF">2023-04-12T14:24:00Z</dcterms:created>
  <dcterms:modified xsi:type="dcterms:W3CDTF">2023-04-12T15:12:00Z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A44862557</vt:lpwstr>
  </property>
  <property fmtid="{D5CDD505-2E9C-101B-9397-08002B2CF9AE}" pid="4" name="Objective-Title">
    <vt:lpwstr>Expression of Interest Form - Welsh</vt:lpwstr>
  </property>
  <property fmtid="{D5CDD505-2E9C-101B-9397-08002B2CF9AE}" pid="5" name="Objective-Description">
    <vt:lpwstr/>
  </property>
  <property fmtid="{D5CDD505-2E9C-101B-9397-08002B2CF9AE}" pid="6" name="Objective-CreationStamp">
    <vt:filetime>2023-04-12T14:30:58Z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2023-04-12T15:12:14Z</vt:filetime>
  </property>
  <property fmtid="{D5CDD505-2E9C-101B-9397-08002B2CF9AE}" pid="10" name="Objective-ModificationStamp">
    <vt:filetime>2023-04-12T15:12:14Z</vt:filetime>
  </property>
  <property fmtid="{D5CDD505-2E9C-101B-9397-08002B2CF9AE}" pid="11" name="Objective-Owner">
    <vt:lpwstr>Ahmad, Tesneem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Save:Move:Planning:Planning Academy:Planning Academy - Planning Diploma - Cohort 5 -2023 -2025:RECRUITMENT BROCHURE:</vt:lpwstr>
  </property>
  <property fmtid="{D5CDD505-2E9C-101B-9397-08002B2CF9AE}" pid="13" name="Objective-Parent">
    <vt:lpwstr>RECRUITMENT BROCHURE</vt:lpwstr>
  </property>
  <property fmtid="{D5CDD505-2E9C-101B-9397-08002B2CF9AE}" pid="14" name="Objective-State">
    <vt:lpwstr>Published</vt:lpwstr>
  </property>
  <property fmtid="{D5CDD505-2E9C-101B-9397-08002B2CF9AE}" pid="15" name="Objective-VersionId">
    <vt:lpwstr>vA85297280</vt:lpwstr>
  </property>
  <property fmtid="{D5CDD505-2E9C-101B-9397-08002B2CF9AE}" pid="16" name="Objective-Version">
    <vt:lpwstr>3.0</vt:lpwstr>
  </property>
  <property fmtid="{D5CDD505-2E9C-101B-9397-08002B2CF9AE}" pid="17" name="Objective-VersionNumber">
    <vt:r8>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2023-04-11T23:00:00Z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